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21836F69" w:rsidR="00440A36" w:rsidRPr="00CC6B2B" w:rsidRDefault="00440A36" w:rsidP="00440A36">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09 54 26</w:t>
      </w:r>
    </w:p>
    <w:p w14:paraId="5C9C8DBD" w14:textId="1CB28327" w:rsidR="00440A36" w:rsidRPr="00CC6B2B" w:rsidRDefault="00954771" w:rsidP="0641289A">
      <w:pPr>
        <w:contextualSpacing/>
        <w:jc w:val="center"/>
        <w:rPr>
          <w:rFonts w:ascii="Times New Roman" w:hAnsi="Times New Roman" w:cs="Times New Roman"/>
          <w:sz w:val="36"/>
          <w:szCs w:val="36"/>
        </w:rPr>
      </w:pPr>
      <w:r w:rsidRPr="00CC6B2B">
        <w:rPr>
          <w:rFonts w:ascii="Times New Roman" w:hAnsi="Times New Roman" w:cs="Times New Roman"/>
          <w:sz w:val="36"/>
          <w:szCs w:val="36"/>
        </w:rPr>
        <w:t>Grille Wood Ceiling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B4DA45D" w:rsidR="00954771" w:rsidRPr="00CC6B2B" w:rsidRDefault="00AF29AA" w:rsidP="2ABA6D69">
      <w:pPr>
        <w:pStyle w:val="ListParagraph"/>
        <w:numPr>
          <w:ilvl w:val="1"/>
          <w:numId w:val="2"/>
        </w:numPr>
        <w:ind w:left="1440" w:hanging="720"/>
        <w:contextualSpacing w:val="0"/>
        <w:rPr>
          <w:rFonts w:ascii="Times New Roman" w:hAnsi="Times New Roman" w:cs="Times New Roman"/>
        </w:rPr>
      </w:pPr>
      <w:r w:rsidRPr="00CC6B2B">
        <w:rPr>
          <w:rFonts w:ascii="Times New Roman" w:hAnsi="Times New Roman" w:cs="Times New Roman"/>
        </w:rPr>
        <w:t xml:space="preserve">Grille </w:t>
      </w:r>
      <w:r w:rsidR="007C54B1" w:rsidRPr="00CC6B2B">
        <w:rPr>
          <w:rFonts w:ascii="Times New Roman" w:hAnsi="Times New Roman" w:cs="Times New Roman"/>
        </w:rPr>
        <w:t xml:space="preserve">dowel </w:t>
      </w:r>
      <w:r w:rsidR="00954771" w:rsidRPr="00CC6B2B">
        <w:rPr>
          <w:rFonts w:ascii="Times New Roman" w:hAnsi="Times New Roman" w:cs="Times New Roman"/>
        </w:rPr>
        <w:t>wood</w:t>
      </w:r>
      <w:r w:rsidR="00CC6B2B" w:rsidRPr="00CC6B2B">
        <w:rPr>
          <w:rFonts w:ascii="Times New Roman" w:hAnsi="Times New Roman" w:cs="Times New Roman"/>
        </w:rPr>
        <w:t xml:space="preserve"> veneer</w:t>
      </w:r>
      <w:r w:rsidR="00300503">
        <w:rPr>
          <w:rFonts w:ascii="Times New Roman" w:hAnsi="Times New Roman" w:cs="Times New Roman"/>
        </w:rPr>
        <w:t>, laminate,</w:t>
      </w:r>
      <w:r w:rsidR="00CC6B2B" w:rsidRPr="00CC6B2B">
        <w:rPr>
          <w:rFonts w:ascii="Times New Roman" w:hAnsi="Times New Roman" w:cs="Times New Roman"/>
        </w:rPr>
        <w:t xml:space="preserve"> and</w:t>
      </w:r>
      <w:r w:rsidR="00824ABC" w:rsidRPr="00CC6B2B">
        <w:rPr>
          <w:rFonts w:ascii="Times New Roman" w:hAnsi="Times New Roman" w:cs="Times New Roman"/>
        </w:rPr>
        <w:t xml:space="preserve"> solid wood</w:t>
      </w:r>
      <w:r w:rsidR="00954771" w:rsidRPr="00CC6B2B">
        <w:rPr>
          <w:rFonts w:ascii="Times New Roman" w:hAnsi="Times New Roman" w:cs="Times New Roman"/>
        </w:rPr>
        <w:t xml:space="preserve"> ceiling panels</w:t>
      </w:r>
      <w:r w:rsidR="00242249" w:rsidRPr="00CC6B2B">
        <w:rPr>
          <w:rFonts w:ascii="Times New Roman" w:hAnsi="Times New Roman" w:cs="Times New Roman"/>
        </w:rPr>
        <w:t>.</w:t>
      </w:r>
    </w:p>
    <w:p w14:paraId="7954CD52" w14:textId="699432F3" w:rsidR="007A2013" w:rsidRPr="00CC6B2B" w:rsidRDefault="00824ABC" w:rsidP="007A2013">
      <w:pPr>
        <w:pStyle w:val="ListParagraph"/>
        <w:numPr>
          <w:ilvl w:val="1"/>
          <w:numId w:val="2"/>
        </w:numPr>
        <w:ind w:left="1440" w:hanging="720"/>
        <w:contextualSpacing w:val="0"/>
        <w:rPr>
          <w:rFonts w:ascii="Times New Roman" w:hAnsi="Times New Roman" w:cs="Times New Roman"/>
        </w:rPr>
      </w:pPr>
      <w:r w:rsidRPr="00CC6B2B">
        <w:rPr>
          <w:rFonts w:ascii="Times New Roman" w:hAnsi="Times New Roman" w:cs="Times New Roman"/>
        </w:rPr>
        <w:t>Accessories for ceiling installation.</w:t>
      </w:r>
    </w:p>
    <w:p w14:paraId="75739261" w14:textId="7EFABDCC" w:rsidR="007A2013" w:rsidRPr="00CC6B2B" w:rsidRDefault="007A2013" w:rsidP="007A2013">
      <w:pPr>
        <w:pStyle w:val="ListParagraph"/>
        <w:numPr>
          <w:ilvl w:val="0"/>
          <w:numId w:val="2"/>
        </w:numPr>
        <w:ind w:hanging="720"/>
        <w:contextualSpacing w:val="0"/>
        <w:rPr>
          <w:rFonts w:ascii="Times New Roman" w:hAnsi="Times New Roman" w:cs="Times New Roman"/>
        </w:rPr>
      </w:pPr>
      <w:r w:rsidRPr="00CC6B2B">
        <w:rPr>
          <w:rFonts w:ascii="Times New Roman" w:hAnsi="Times New Roman" w:cs="Times New Roman"/>
          <w:b/>
        </w:rPr>
        <w:t>PAYMENT PROCEDURES</w:t>
      </w:r>
    </w:p>
    <w:p w14:paraId="745025A8" w14:textId="3F3D5557" w:rsidR="007A2013" w:rsidRPr="00CC6B2B" w:rsidRDefault="007A2013" w:rsidP="007A2013">
      <w:pPr>
        <w:pStyle w:val="ListParagraph"/>
        <w:numPr>
          <w:ilvl w:val="1"/>
          <w:numId w:val="2"/>
        </w:numPr>
        <w:ind w:left="1440" w:hanging="720"/>
        <w:contextualSpacing w:val="0"/>
        <w:rPr>
          <w:rFonts w:ascii="Times New Roman" w:hAnsi="Times New Roman" w:cs="Times New Roman"/>
        </w:rPr>
      </w:pPr>
      <w:r w:rsidRPr="00CC6B2B">
        <w:rPr>
          <w:rFonts w:ascii="Times New Roman" w:hAnsi="Times New Roman" w:cs="Times New Roman"/>
        </w:rPr>
        <w:t>Deposits for materials may be required.</w:t>
      </w:r>
    </w:p>
    <w:p w14:paraId="312AC61A" w14:textId="0BA0AC22" w:rsidR="005543F3" w:rsidRPr="00CC6B2B" w:rsidRDefault="00440A36"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5543F3" w:rsidRPr="00CC6B2B">
        <w:rPr>
          <w:rFonts w:ascii="Times New Roman" w:hAnsi="Times New Roman" w:cs="Times New Roman"/>
          <w:b/>
        </w:rPr>
        <w:t>SUBMITTALS</w:t>
      </w:r>
    </w:p>
    <w:p w14:paraId="2DF85338" w14:textId="3A490BDD"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technical data </w:t>
      </w:r>
      <w:r w:rsidR="00824ABC" w:rsidRPr="00CC6B2B">
        <w:rPr>
          <w:rFonts w:ascii="Times New Roman" w:hAnsi="Times New Roman" w:cs="Times New Roman"/>
        </w:rPr>
        <w:t xml:space="preserve">sheet </w:t>
      </w:r>
      <w:r w:rsidRPr="00CC6B2B">
        <w:rPr>
          <w:rFonts w:ascii="Times New Roman" w:hAnsi="Times New Roman" w:cs="Times New Roman"/>
        </w:rPr>
        <w:t xml:space="preserve">and installation instructions for each type of </w:t>
      </w:r>
      <w:r w:rsidR="007D576C" w:rsidRPr="00CC6B2B">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 required. </w:t>
      </w:r>
    </w:p>
    <w:p w14:paraId="018B1F10" w14:textId="735BCB53" w:rsidR="000B7630"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Shop Drawings: Submit shop drawings, including details, for all </w:t>
      </w:r>
      <w:r w:rsidR="009E3C43" w:rsidRPr="00CC6B2B">
        <w:rPr>
          <w:rFonts w:ascii="Times New Roman" w:hAnsi="Times New Roman" w:cs="Times New Roman"/>
        </w:rPr>
        <w:t>ceiling</w:t>
      </w:r>
      <w:r w:rsidRPr="00CC6B2B">
        <w:rPr>
          <w:rFonts w:ascii="Times New Roman" w:hAnsi="Times New Roman" w:cs="Times New Roman"/>
        </w:rPr>
        <w:t xml:space="preserve">s. Coordinate </w:t>
      </w:r>
      <w:r w:rsidR="009E3C43" w:rsidRPr="00CC6B2B">
        <w:rPr>
          <w:rFonts w:ascii="Times New Roman" w:hAnsi="Times New Roman" w:cs="Times New Roman"/>
        </w:rPr>
        <w:t>ceiling</w:t>
      </w:r>
      <w:r w:rsidRPr="00CC6B2B">
        <w:rPr>
          <w:rFonts w:ascii="Times New Roman" w:hAnsi="Times New Roman" w:cs="Times New Roman"/>
        </w:rPr>
        <w:t xml:space="preserve"> layout, installation, and suspension system components with construction elements that penetrate </w:t>
      </w:r>
      <w:r w:rsidR="00FC1ACA" w:rsidRPr="00CC6B2B">
        <w:rPr>
          <w:rFonts w:ascii="Times New Roman" w:hAnsi="Times New Roman" w:cs="Times New Roman"/>
        </w:rPr>
        <w:t>panel</w:t>
      </w:r>
      <w:r w:rsidRPr="00CC6B2B">
        <w:rPr>
          <w:rFonts w:ascii="Times New Roman" w:hAnsi="Times New Roman" w:cs="Times New Roman"/>
        </w:rPr>
        <w:t xml:space="preserve"> </w:t>
      </w:r>
      <w:r w:rsidR="009E3C43" w:rsidRPr="00CC6B2B">
        <w:rPr>
          <w:rFonts w:ascii="Times New Roman" w:hAnsi="Times New Roman" w:cs="Times New Roman"/>
        </w:rPr>
        <w:t>ceiling</w:t>
      </w:r>
      <w:r w:rsidRPr="00CC6B2B">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 Submit three (3) full size samples of each panel type and veneer type required.</w:t>
      </w:r>
    </w:p>
    <w:p w14:paraId="5B4A8D93" w14:textId="729E72CD" w:rsidR="00824ABC" w:rsidRPr="00CC6B2B" w:rsidRDefault="00824ABC"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Certificates: Submit manufacturer’s certificate that products meet or exceed specified requirements.</w:t>
      </w:r>
    </w:p>
    <w:p w14:paraId="25E08BD8" w14:textId="013C5B6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request</w:t>
      </w:r>
      <w:r w:rsidR="00824ABC" w:rsidRPr="00CC6B2B">
        <w:rPr>
          <w:rFonts w:ascii="Times New Roman" w:hAnsi="Times New Roman" w:cs="Times New Roman"/>
        </w:rPr>
        <w:t>,</w:t>
      </w:r>
      <w:r w:rsidRPr="00CC6B2B">
        <w:rPr>
          <w:rFonts w:ascii="Times New Roman" w:hAnsi="Times New Roman" w:cs="Times New Roman"/>
        </w:rPr>
        <w:t xml:space="preserve"> submit certified test reports from recognized test laboratories.</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1C792490" w14:textId="77777777" w:rsidR="00824ABC" w:rsidRPr="00CC6B2B" w:rsidRDefault="00824ABC" w:rsidP="00824ABC">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Deliver no less than two percent (2%) of each type, color and pattern of material.</w:t>
      </w:r>
    </w:p>
    <w:p w14:paraId="6E7C6633" w14:textId="77777777" w:rsidR="00824ABC" w:rsidRPr="00CC6B2B" w:rsidRDefault="00824ABC" w:rsidP="00824ABC">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Extra materials shall be from the same production run as the original materials.</w:t>
      </w:r>
    </w:p>
    <w:p w14:paraId="038AFECC" w14:textId="7D459205" w:rsidR="00824ABC" w:rsidRPr="00CC6B2B" w:rsidRDefault="00824ABC" w:rsidP="00824ABC">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6BEAC619"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CC6B2B" w:rsidRPr="00CC6B2B">
        <w:rPr>
          <w:rFonts w:ascii="Times New Roman" w:hAnsi="Times New Roman" w:cs="Times New Roman"/>
        </w:rPr>
        <w:t xml:space="preserve">wood </w:t>
      </w:r>
      <w:r w:rsidR="009E3C43" w:rsidRPr="00CC6B2B">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1B5C37A6" w:rsidR="00824ABC"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lastRenderedPageBreak/>
        <w:t>Storage and Handling Requirements:</w:t>
      </w:r>
    </w:p>
    <w:p w14:paraId="758E3FE1" w14:textId="2CDD8D01"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Handle products carefully to avoid damage or chipping edges.</w:t>
      </w:r>
    </w:p>
    <w:p w14:paraId="229C47E0" w14:textId="7793F470"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Store products in a clean, cool, dry place, and out of direct sunlight.</w:t>
      </w:r>
    </w:p>
    <w:p w14:paraId="02157177" w14:textId="3CB818C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Store products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Ambient Conditions:</w:t>
      </w:r>
    </w:p>
    <w:p w14:paraId="541A2082" w14:textId="5FA5D331" w:rsidR="00824ABC" w:rsidRPr="00CC6B2B" w:rsidRDefault="00824ABC" w:rsidP="00824ABC">
      <w:pPr>
        <w:pStyle w:val="ListParagraph"/>
        <w:numPr>
          <w:ilvl w:val="2"/>
          <w:numId w:val="2"/>
        </w:numPr>
        <w:spacing w:after="200"/>
        <w:ind w:hanging="720"/>
        <w:contextualSpacing w:val="0"/>
        <w:rPr>
          <w:rFonts w:ascii="Times New Roman" w:hAnsi="Times New Roman" w:cs="Times New Roman"/>
        </w:rPr>
      </w:pPr>
      <w:r w:rsidRPr="00CC6B2B">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7A3E60D" w14:textId="2C4CD87F" w:rsidR="00824ABC" w:rsidRPr="00CC6B2B" w:rsidRDefault="00824ABC" w:rsidP="00824ABC">
      <w:pPr>
        <w:pStyle w:val="ListParagraph"/>
        <w:numPr>
          <w:ilvl w:val="2"/>
          <w:numId w:val="2"/>
        </w:numPr>
        <w:spacing w:after="200"/>
        <w:ind w:hanging="720"/>
        <w:contextualSpacing w:val="0"/>
        <w:rPr>
          <w:rFonts w:ascii="Times New Roman" w:hAnsi="Times New Roman" w:cs="Times New Roman"/>
        </w:rPr>
      </w:pPr>
      <w:r w:rsidRPr="00CC6B2B">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C6B2B" w:rsidRDefault="00824ABC" w:rsidP="00824ABC">
      <w:pPr>
        <w:pStyle w:val="ListParagraph"/>
        <w:numPr>
          <w:ilvl w:val="2"/>
          <w:numId w:val="2"/>
        </w:numPr>
        <w:spacing w:after="200"/>
        <w:ind w:hanging="720"/>
        <w:contextualSpacing w:val="0"/>
        <w:rPr>
          <w:rFonts w:ascii="Times New Roman" w:hAnsi="Times New Roman" w:cs="Times New Roman"/>
        </w:rPr>
      </w:pPr>
      <w:r w:rsidRPr="00CC6B2B">
        <w:rPr>
          <w:rFonts w:ascii="Times New Roman" w:hAnsi="Times New Roman" w:cs="Times New Roman"/>
        </w:rPr>
        <w:t>Do not install products under environmental conditions outside manufacturer’s recommended limits.</w:t>
      </w:r>
    </w:p>
    <w:p w14:paraId="2AB5B661" w14:textId="3F65DBA6" w:rsidR="00AE75D1" w:rsidRPr="00CC6B2B" w:rsidRDefault="00824ABC" w:rsidP="00AE75D1">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Existing Conditions: </w:t>
      </w:r>
      <w:r w:rsidR="00AE75D1" w:rsidRPr="00CC6B2B">
        <w:rPr>
          <w:rFonts w:ascii="Times New Roman" w:hAnsi="Times New Roman" w:cs="Times New Roman"/>
        </w:rPr>
        <w:t xml:space="preserve">Do not install wood </w:t>
      </w:r>
      <w:r w:rsidR="009E3C43" w:rsidRPr="00CC6B2B">
        <w:rPr>
          <w:rFonts w:ascii="Times New Roman" w:hAnsi="Times New Roman" w:cs="Times New Roman"/>
        </w:rPr>
        <w:t>ceiling</w:t>
      </w:r>
      <w:r w:rsidR="00AE75D1" w:rsidRPr="00CC6B2B">
        <w:rPr>
          <w:rFonts w:ascii="Times New Roman" w:hAnsi="Times New Roman" w:cs="Times New Roman"/>
        </w:rPr>
        <w:t xml:space="preserve"> </w:t>
      </w:r>
      <w:r w:rsidR="00FC1ACA" w:rsidRPr="00CC6B2B">
        <w:rPr>
          <w:rFonts w:ascii="Times New Roman" w:hAnsi="Times New Roman" w:cs="Times New Roman"/>
        </w:rPr>
        <w:t>panel</w:t>
      </w:r>
      <w:r w:rsidR="00AE75D1" w:rsidRPr="00CC6B2B">
        <w:rPr>
          <w:rFonts w:ascii="Times New Roman" w:hAnsi="Times New Roman" w:cs="Times New Roman"/>
        </w:rPr>
        <w:t>s until space is enclosed and weather proofed, wet work is completely dry,</w:t>
      </w:r>
      <w:r w:rsidRPr="00CC6B2B">
        <w:rPr>
          <w:rFonts w:ascii="Times New Roman" w:hAnsi="Times New Roman" w:cs="Times New Roman"/>
        </w:rPr>
        <w:t xml:space="preserve"> and</w:t>
      </w:r>
      <w:r w:rsidR="00AE75D1" w:rsidRPr="00CC6B2B">
        <w:rPr>
          <w:rFonts w:ascii="Times New Roman" w:hAnsi="Times New Roman" w:cs="Times New Roman"/>
        </w:rPr>
        <w:t xml:space="preserve"> work above </w:t>
      </w:r>
      <w:r w:rsidR="009E3C43" w:rsidRPr="00CC6B2B">
        <w:rPr>
          <w:rFonts w:ascii="Times New Roman" w:hAnsi="Times New Roman" w:cs="Times New Roman"/>
        </w:rPr>
        <w:t>ceiling</w:t>
      </w:r>
      <w:r w:rsidR="00AE75D1" w:rsidRPr="00CC6B2B">
        <w:rPr>
          <w:rFonts w:ascii="Times New Roman" w:hAnsi="Times New Roman" w:cs="Times New Roman"/>
        </w:rPr>
        <w:t>s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362957AE" w:rsidR="005543F3" w:rsidRPr="00CC6B2B"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39B429E5" w:rsidR="00DA256E" w:rsidRPr="00CC6B2B" w:rsidRDefault="00E60684" w:rsidP="7C924C1A">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ASI Architectural</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888-258-4637. Fax: 952-448-2613. Website: </w:t>
      </w:r>
      <w:r w:rsidR="00CC6B2B" w:rsidRPr="00CC6B2B">
        <w:rPr>
          <w:rFonts w:ascii="Times New Roman" w:hAnsi="Times New Roman" w:cs="Times New Roman"/>
        </w:rPr>
        <w:t>www.asiarchitectural.com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51DA3B6"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AF29AA" w:rsidRPr="00CC6B2B">
        <w:rPr>
          <w:rFonts w:ascii="Times New Roman" w:hAnsi="Times New Roman" w:cs="Times New Roman"/>
        </w:rPr>
        <w:t xml:space="preserve">Grille </w:t>
      </w:r>
      <w:r w:rsidR="00242249" w:rsidRPr="00CC6B2B">
        <w:rPr>
          <w:rFonts w:ascii="Times New Roman" w:hAnsi="Times New Roman" w:cs="Times New Roman"/>
        </w:rPr>
        <w:t>dowel</w:t>
      </w:r>
      <w:r w:rsidR="007A2013" w:rsidRPr="00CC6B2B">
        <w:rPr>
          <w:rFonts w:ascii="Times New Roman" w:hAnsi="Times New Roman" w:cs="Times New Roman"/>
        </w:rPr>
        <w:t xml:space="preserve"> wood</w:t>
      </w:r>
      <w:r w:rsidR="005F3FF1" w:rsidRPr="00CC6B2B">
        <w:rPr>
          <w:rFonts w:ascii="Times New Roman" w:hAnsi="Times New Roman" w:cs="Times New Roman"/>
        </w:rPr>
        <w:t xml:space="preserve"> </w:t>
      </w:r>
      <w:r w:rsidR="009E3C43" w:rsidRPr="00CC6B2B">
        <w:rPr>
          <w:rFonts w:ascii="Times New Roman" w:hAnsi="Times New Roman" w:cs="Times New Roman"/>
        </w:rPr>
        <w:t>ceiling</w:t>
      </w:r>
      <w:r w:rsidR="005F3FF1" w:rsidRPr="00CC6B2B">
        <w:rPr>
          <w:rFonts w:ascii="Times New Roman" w:hAnsi="Times New Roman" w:cs="Times New Roman"/>
        </w:rPr>
        <w:t xml:space="preserve"> </w:t>
      </w:r>
      <w:r w:rsidR="00FC1ACA" w:rsidRPr="00CC6B2B">
        <w:rPr>
          <w:rFonts w:ascii="Times New Roman" w:hAnsi="Times New Roman" w:cs="Times New Roman"/>
        </w:rPr>
        <w:t>panel</w:t>
      </w:r>
      <w:r w:rsidR="005F3FF1" w:rsidRPr="00CC6B2B">
        <w:rPr>
          <w:rFonts w:ascii="Times New Roman" w:hAnsi="Times New Roman" w:cs="Times New Roman"/>
        </w:rPr>
        <w:t>s</w:t>
      </w:r>
      <w:r w:rsidRPr="00CC6B2B">
        <w:rPr>
          <w:rFonts w:ascii="Times New Roman" w:hAnsi="Times New Roman" w:cs="Times New Roman"/>
        </w:rPr>
        <w:t xml:space="preserve"> as manufactured by </w:t>
      </w:r>
      <w:r w:rsidR="00E60684" w:rsidRPr="00CC6B2B">
        <w:rPr>
          <w:rFonts w:ascii="Times New Roman" w:hAnsi="Times New Roman" w:cs="Times New Roman"/>
        </w:rPr>
        <w:t>ASI Architectural</w:t>
      </w:r>
      <w:r w:rsidRPr="00CC6B2B">
        <w:rPr>
          <w:rFonts w:ascii="Times New Roman" w:hAnsi="Times New Roman" w:cs="Times New Roman"/>
        </w:rPr>
        <w:t>.</w:t>
      </w:r>
    </w:p>
    <w:p w14:paraId="08CE0453" w14:textId="09544455"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Products Options: </w:t>
      </w:r>
      <w:r w:rsidR="00210F6C" w:rsidRPr="00CC6B2B">
        <w:rPr>
          <w:rFonts w:ascii="Times New Roman" w:hAnsi="Times New Roman" w:cs="Times New Roman"/>
        </w:rPr>
        <w:t>For each item listed below, please select one (1) option from the choices.</w:t>
      </w:r>
    </w:p>
    <w:p w14:paraId="2F45F91F" w14:textId="71E28922" w:rsidR="002D2486" w:rsidRPr="00CC6B2B" w:rsidRDefault="00BA723D" w:rsidP="7C924C1A">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Panel </w:t>
      </w:r>
      <w:r w:rsidR="00B6018D" w:rsidRPr="00CC6B2B">
        <w:rPr>
          <w:rFonts w:ascii="Times New Roman" w:hAnsi="Times New Roman" w:cs="Times New Roman"/>
        </w:rPr>
        <w:t>C</w:t>
      </w:r>
      <w:r w:rsidRPr="00CC6B2B">
        <w:rPr>
          <w:rFonts w:ascii="Times New Roman" w:hAnsi="Times New Roman" w:cs="Times New Roman"/>
        </w:rPr>
        <w:t>omposition</w:t>
      </w:r>
      <w:r w:rsidR="002D2486" w:rsidRPr="00CC6B2B">
        <w:rPr>
          <w:rFonts w:ascii="Times New Roman" w:hAnsi="Times New Roman" w:cs="Times New Roman"/>
        </w:rPr>
        <w:t>:</w:t>
      </w:r>
      <w:r w:rsidR="002D2486" w:rsidRPr="00CC6B2B">
        <w:rPr>
          <w:rFonts w:ascii="Times New Roman" w:hAnsi="Times New Roman" w:cs="Times New Roman"/>
        </w:rPr>
        <w:tab/>
        <w:t>(</w:t>
      </w:r>
      <w:r w:rsidRPr="00CC6B2B">
        <w:rPr>
          <w:rFonts w:ascii="Times New Roman" w:hAnsi="Times New Roman" w:cs="Times New Roman"/>
        </w:rPr>
        <w:t>W</w:t>
      </w:r>
      <w:r w:rsidR="002D2486" w:rsidRPr="00CC6B2B">
        <w:rPr>
          <w:rFonts w:ascii="Times New Roman" w:hAnsi="Times New Roman" w:cs="Times New Roman"/>
        </w:rPr>
        <w:t>ood veneer)</w:t>
      </w:r>
      <w:r w:rsidR="00BC09C3" w:rsidRPr="00CC6B2B">
        <w:rPr>
          <w:rFonts w:ascii="Times New Roman" w:hAnsi="Times New Roman" w:cs="Times New Roman"/>
        </w:rPr>
        <w:t xml:space="preserve"> </w:t>
      </w:r>
      <w:r w:rsidR="005D1492" w:rsidRPr="00CC6B2B">
        <w:rPr>
          <w:rFonts w:ascii="Times New Roman" w:hAnsi="Times New Roman" w:cs="Times New Roman"/>
        </w:rPr>
        <w:t>/ (</w:t>
      </w:r>
      <w:r w:rsidR="003D6165" w:rsidRPr="00CC6B2B">
        <w:rPr>
          <w:rFonts w:ascii="Times New Roman" w:hAnsi="Times New Roman" w:cs="Times New Roman"/>
        </w:rPr>
        <w:t>Solid wood)</w:t>
      </w:r>
      <w:r w:rsidR="00300503">
        <w:rPr>
          <w:rFonts w:ascii="Times New Roman" w:hAnsi="Times New Roman" w:cs="Times New Roman"/>
        </w:rPr>
        <w:t xml:space="preserve"> / (Laminate)</w:t>
      </w:r>
    </w:p>
    <w:p w14:paraId="467757D0" w14:textId="6114F7FA" w:rsidR="002D2486" w:rsidRPr="00CC6B2B" w:rsidRDefault="002D2486" w:rsidP="7C924C1A">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Core:</w:t>
      </w:r>
      <w:r w:rsidRPr="00CC6B2B">
        <w:rPr>
          <w:rFonts w:ascii="Times New Roman" w:hAnsi="Times New Roman" w:cs="Times New Roman"/>
        </w:rPr>
        <w:tab/>
      </w:r>
      <w:r w:rsidRPr="00CC6B2B">
        <w:rPr>
          <w:rFonts w:ascii="Times New Roman" w:hAnsi="Times New Roman" w:cs="Times New Roman"/>
        </w:rPr>
        <w:tab/>
      </w:r>
      <w:r w:rsidR="00300503">
        <w:rPr>
          <w:rFonts w:ascii="Times New Roman" w:hAnsi="Times New Roman" w:cs="Times New Roman"/>
        </w:rPr>
        <w:tab/>
        <w:t>Veneer and Laminate</w:t>
      </w:r>
      <w:r w:rsidR="00824ABC" w:rsidRPr="00CC6B2B">
        <w:rPr>
          <w:rFonts w:ascii="Times New Roman" w:hAnsi="Times New Roman" w:cs="Times New Roman"/>
        </w:rPr>
        <w:t xml:space="preserve">: </w:t>
      </w:r>
      <w:r w:rsidR="00BC09C3" w:rsidRPr="00CC6B2B">
        <w:rPr>
          <w:rFonts w:ascii="Times New Roman" w:hAnsi="Times New Roman" w:cs="Times New Roman"/>
        </w:rPr>
        <w:t xml:space="preserve">(Class A FR Particle Board) / </w:t>
      </w:r>
      <w:r w:rsidR="0028159C" w:rsidRPr="00CC6B2B">
        <w:rPr>
          <w:rFonts w:ascii="Times New Roman" w:hAnsi="Times New Roman" w:cs="Times New Roman"/>
        </w:rPr>
        <w:t>(</w:t>
      </w:r>
      <w:r w:rsidR="00300503">
        <w:rPr>
          <w:rFonts w:ascii="Times New Roman" w:hAnsi="Times New Roman" w:cs="Times New Roman"/>
        </w:rPr>
        <w:t>Class A FR</w:t>
      </w:r>
      <w:r w:rsidR="00300503">
        <w:rPr>
          <w:rFonts w:ascii="Times New Roman" w:hAnsi="Times New Roman" w:cs="Times New Roman"/>
        </w:rPr>
        <w:tab/>
        <w:t xml:space="preserve"> </w:t>
      </w:r>
      <w:r w:rsidR="00300503">
        <w:rPr>
          <w:rFonts w:ascii="Times New Roman" w:hAnsi="Times New Roman" w:cs="Times New Roman"/>
        </w:rPr>
        <w:tab/>
      </w:r>
      <w:r w:rsidR="00300503">
        <w:rPr>
          <w:rFonts w:ascii="Times New Roman" w:hAnsi="Times New Roman" w:cs="Times New Roman"/>
        </w:rPr>
        <w:tab/>
      </w:r>
      <w:r w:rsidR="00300503">
        <w:rPr>
          <w:rFonts w:ascii="Times New Roman" w:hAnsi="Times New Roman" w:cs="Times New Roman"/>
        </w:rPr>
        <w:tab/>
        <w:t xml:space="preserve">MDF </w:t>
      </w:r>
      <w:r w:rsidR="007A2013" w:rsidRPr="00CC6B2B">
        <w:rPr>
          <w:rFonts w:ascii="Times New Roman" w:hAnsi="Times New Roman" w:cs="Times New Roman"/>
        </w:rPr>
        <w:t>Bo</w:t>
      </w:r>
      <w:r w:rsidR="008B7AA2" w:rsidRPr="00CC6B2B">
        <w:rPr>
          <w:rFonts w:ascii="Times New Roman" w:hAnsi="Times New Roman" w:cs="Times New Roman"/>
        </w:rPr>
        <w:t>ard)</w:t>
      </w:r>
    </w:p>
    <w:p w14:paraId="105D0E67" w14:textId="6E23D00B" w:rsidR="00CA0468" w:rsidRPr="00CC6B2B" w:rsidRDefault="002D2486" w:rsidP="7C924C1A">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Edge </w:t>
      </w:r>
      <w:r w:rsidR="00B6018D" w:rsidRPr="00CC6B2B">
        <w:rPr>
          <w:rFonts w:ascii="Times New Roman" w:hAnsi="Times New Roman" w:cs="Times New Roman"/>
        </w:rPr>
        <w:t>B</w:t>
      </w:r>
      <w:r w:rsidRPr="00CC6B2B">
        <w:rPr>
          <w:rFonts w:ascii="Times New Roman" w:hAnsi="Times New Roman" w:cs="Times New Roman"/>
        </w:rPr>
        <w:t>anding:</w:t>
      </w:r>
      <w:r w:rsidR="00CA0468" w:rsidRPr="00CC6B2B">
        <w:rPr>
          <w:rFonts w:ascii="Times New Roman" w:hAnsi="Times New Roman" w:cs="Times New Roman"/>
        </w:rPr>
        <w:t xml:space="preserve"> </w:t>
      </w:r>
      <w:r w:rsidR="00CA0468" w:rsidRPr="00CC6B2B">
        <w:rPr>
          <w:rFonts w:ascii="Times New Roman" w:hAnsi="Times New Roman" w:cs="Times New Roman"/>
        </w:rPr>
        <w:tab/>
      </w:r>
      <w:r w:rsidR="00CA0468" w:rsidRPr="00CC6B2B">
        <w:rPr>
          <w:rFonts w:ascii="Times New Roman" w:hAnsi="Times New Roman" w:cs="Times New Roman"/>
        </w:rPr>
        <w:tab/>
      </w:r>
      <w:r w:rsidR="00300503">
        <w:rPr>
          <w:rFonts w:ascii="Times New Roman" w:hAnsi="Times New Roman" w:cs="Times New Roman"/>
        </w:rPr>
        <w:t>Veneer and Laminate</w:t>
      </w:r>
      <w:r w:rsidR="007A2013" w:rsidRPr="00CC6B2B">
        <w:rPr>
          <w:rFonts w:ascii="Times New Roman" w:hAnsi="Times New Roman" w:cs="Times New Roman"/>
        </w:rPr>
        <w:t xml:space="preserve">: </w:t>
      </w:r>
      <w:r w:rsidR="002443C5" w:rsidRPr="00CC6B2B">
        <w:rPr>
          <w:rFonts w:ascii="Times New Roman" w:hAnsi="Times New Roman" w:cs="Times New Roman"/>
        </w:rPr>
        <w:t>(</w:t>
      </w:r>
      <w:r w:rsidR="00CA0468" w:rsidRPr="00CC6B2B">
        <w:rPr>
          <w:rFonts w:ascii="Times New Roman" w:hAnsi="Times New Roman" w:cs="Times New Roman"/>
        </w:rPr>
        <w:t>To match veneer species and finish</w:t>
      </w:r>
      <w:r w:rsidR="002443C5" w:rsidRPr="00CC6B2B">
        <w:rPr>
          <w:rFonts w:ascii="Times New Roman" w:hAnsi="Times New Roman" w:cs="Times New Roman"/>
        </w:rPr>
        <w:t>)</w:t>
      </w:r>
    </w:p>
    <w:p w14:paraId="0CCA0670" w14:textId="179868B7" w:rsidR="002D2486" w:rsidRPr="00CC6B2B" w:rsidRDefault="002D2486"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Finish:</w:t>
      </w:r>
      <w:r w:rsidRPr="00CC6B2B">
        <w:rPr>
          <w:rFonts w:ascii="Times New Roman" w:hAnsi="Times New Roman" w:cs="Times New Roman"/>
        </w:rPr>
        <w:tab/>
      </w:r>
      <w:r w:rsidR="00CA0468" w:rsidRPr="00CC6B2B">
        <w:rPr>
          <w:rFonts w:ascii="Times New Roman" w:hAnsi="Times New Roman" w:cs="Times New Roman"/>
        </w:rPr>
        <w:t xml:space="preserve"> </w:t>
      </w:r>
      <w:r w:rsidR="00CA0468" w:rsidRPr="00CC6B2B">
        <w:rPr>
          <w:rFonts w:ascii="Times New Roman" w:hAnsi="Times New Roman" w:cs="Times New Roman"/>
        </w:rPr>
        <w:tab/>
      </w:r>
      <w:r w:rsidR="00CA0468" w:rsidRPr="00CC6B2B">
        <w:rPr>
          <w:rFonts w:ascii="Times New Roman" w:hAnsi="Times New Roman" w:cs="Times New Roman"/>
        </w:rPr>
        <w:tab/>
      </w:r>
      <w:r w:rsidR="007A2013" w:rsidRPr="00CC6B2B">
        <w:rPr>
          <w:rFonts w:ascii="Times New Roman" w:hAnsi="Times New Roman" w:cs="Times New Roman"/>
        </w:rPr>
        <w:t xml:space="preserve">Veneer Only: </w:t>
      </w:r>
      <w:r w:rsidR="00D43C33" w:rsidRPr="00CC6B2B">
        <w:rPr>
          <w:rFonts w:ascii="Times New Roman" w:hAnsi="Times New Roman" w:cs="Times New Roman"/>
        </w:rPr>
        <w:t>(Custom stain to match architect sample wit</w:t>
      </w:r>
      <w:r w:rsidR="00300503">
        <w:rPr>
          <w:rFonts w:ascii="Times New Roman" w:hAnsi="Times New Roman" w:cs="Times New Roman"/>
        </w:rPr>
        <w:t>h clear</w:t>
      </w:r>
      <w:r w:rsidR="007A2013" w:rsidRPr="00CC6B2B">
        <w:rPr>
          <w:rFonts w:ascii="Times New Roman" w:hAnsi="Times New Roman" w:cs="Times New Roman"/>
        </w:rPr>
        <w:tab/>
      </w:r>
      <w:r w:rsidR="007A2013" w:rsidRPr="00CC6B2B">
        <w:rPr>
          <w:rFonts w:ascii="Times New Roman" w:hAnsi="Times New Roman" w:cs="Times New Roman"/>
        </w:rPr>
        <w:tab/>
      </w:r>
      <w:r w:rsidR="007A2013" w:rsidRPr="00CC6B2B">
        <w:rPr>
          <w:rFonts w:ascii="Times New Roman" w:hAnsi="Times New Roman" w:cs="Times New Roman"/>
        </w:rPr>
        <w:tab/>
      </w:r>
      <w:r w:rsidR="00300503">
        <w:rPr>
          <w:rFonts w:ascii="Times New Roman" w:hAnsi="Times New Roman" w:cs="Times New Roman"/>
        </w:rPr>
        <w:tab/>
      </w:r>
      <w:r w:rsidR="007A2013" w:rsidRPr="00CC6B2B">
        <w:rPr>
          <w:rFonts w:ascii="Times New Roman" w:hAnsi="Times New Roman" w:cs="Times New Roman"/>
        </w:rPr>
        <w:t>la</w:t>
      </w:r>
      <w:r w:rsidR="00D43C33" w:rsidRPr="00CC6B2B">
        <w:rPr>
          <w:rFonts w:ascii="Times New Roman" w:hAnsi="Times New Roman" w:cs="Times New Roman"/>
        </w:rPr>
        <w:t>cquer topc</w:t>
      </w:r>
      <w:r w:rsidR="00D06D95" w:rsidRPr="00CC6B2B">
        <w:rPr>
          <w:rFonts w:ascii="Times New Roman" w:hAnsi="Times New Roman" w:cs="Times New Roman"/>
        </w:rPr>
        <w:t>oat)</w:t>
      </w:r>
      <w:r w:rsidR="007A2013" w:rsidRPr="00CC6B2B">
        <w:rPr>
          <w:rFonts w:ascii="Times New Roman" w:hAnsi="Times New Roman" w:cs="Times New Roman"/>
        </w:rPr>
        <w:t xml:space="preserve"> / </w:t>
      </w:r>
      <w:r w:rsidR="00D06D95" w:rsidRPr="00CC6B2B">
        <w:rPr>
          <w:rFonts w:ascii="Times New Roman" w:hAnsi="Times New Roman" w:cs="Times New Roman"/>
        </w:rPr>
        <w:t>(Clear lacquer topcoat)</w:t>
      </w:r>
      <w:r w:rsidR="00300503">
        <w:rPr>
          <w:rFonts w:ascii="Times New Roman" w:hAnsi="Times New Roman" w:cs="Times New Roman"/>
        </w:rPr>
        <w:br/>
        <w:t xml:space="preserve"> </w:t>
      </w:r>
      <w:r w:rsidR="00300503">
        <w:rPr>
          <w:rFonts w:ascii="Times New Roman" w:hAnsi="Times New Roman" w:cs="Times New Roman"/>
        </w:rPr>
        <w:tab/>
      </w:r>
      <w:r w:rsidR="00300503">
        <w:rPr>
          <w:rFonts w:ascii="Times New Roman" w:hAnsi="Times New Roman" w:cs="Times New Roman"/>
        </w:rPr>
        <w:tab/>
      </w:r>
      <w:r w:rsidR="00300503">
        <w:rPr>
          <w:rFonts w:ascii="Times New Roman" w:hAnsi="Times New Roman" w:cs="Times New Roman"/>
        </w:rPr>
        <w:tab/>
        <w:t>Laminate Only: (Laminate to match architect’s selection)</w:t>
      </w:r>
      <w:bookmarkStart w:id="1" w:name="_GoBack"/>
      <w:bookmarkEnd w:id="1"/>
      <w:r w:rsidR="007A2013" w:rsidRPr="00CC6B2B">
        <w:rPr>
          <w:rFonts w:ascii="Times New Roman" w:hAnsi="Times New Roman" w:cs="Times New Roman"/>
        </w:rPr>
        <w:br/>
      </w:r>
      <w:r w:rsidR="007A2013" w:rsidRPr="00CC6B2B">
        <w:rPr>
          <w:rFonts w:ascii="Times New Roman" w:hAnsi="Times New Roman" w:cs="Times New Roman"/>
        </w:rPr>
        <w:tab/>
      </w:r>
      <w:r w:rsidR="007A2013" w:rsidRPr="00CC6B2B">
        <w:rPr>
          <w:rFonts w:ascii="Times New Roman" w:hAnsi="Times New Roman" w:cs="Times New Roman"/>
        </w:rPr>
        <w:tab/>
      </w:r>
      <w:r w:rsidR="007A2013" w:rsidRPr="00CC6B2B">
        <w:rPr>
          <w:rFonts w:ascii="Times New Roman" w:hAnsi="Times New Roman" w:cs="Times New Roman"/>
        </w:rPr>
        <w:tab/>
        <w:t xml:space="preserve">Solid Only: (Custom stain to match architect sample with clear     </w:t>
      </w:r>
      <w:r w:rsidR="007A2013" w:rsidRPr="00CC6B2B">
        <w:rPr>
          <w:rFonts w:ascii="Times New Roman" w:hAnsi="Times New Roman" w:cs="Times New Roman"/>
        </w:rPr>
        <w:tab/>
      </w:r>
      <w:r w:rsidR="007A2013" w:rsidRPr="00CC6B2B">
        <w:rPr>
          <w:rFonts w:ascii="Times New Roman" w:hAnsi="Times New Roman" w:cs="Times New Roman"/>
        </w:rPr>
        <w:tab/>
      </w:r>
      <w:r w:rsidR="007A2013" w:rsidRPr="00CC6B2B">
        <w:rPr>
          <w:rFonts w:ascii="Times New Roman" w:hAnsi="Times New Roman" w:cs="Times New Roman"/>
        </w:rPr>
        <w:tab/>
        <w:t>Class A topcoat) / (Clear Class A topcoat)</w:t>
      </w:r>
      <w:r w:rsidRPr="00CC6B2B">
        <w:rPr>
          <w:rFonts w:ascii="Times New Roman" w:hAnsi="Times New Roman" w:cs="Times New Roman"/>
        </w:rPr>
        <w:tab/>
      </w:r>
      <w:r w:rsidRPr="00CC6B2B">
        <w:rPr>
          <w:rFonts w:ascii="Times New Roman" w:hAnsi="Times New Roman" w:cs="Times New Roman"/>
        </w:rPr>
        <w:tab/>
      </w:r>
    </w:p>
    <w:p w14:paraId="785D8932" w14:textId="77777777" w:rsidR="00C45ADF" w:rsidRPr="00B40CCF" w:rsidRDefault="00C45ADF" w:rsidP="00C45AD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Wood</w:t>
      </w:r>
      <w:r w:rsidRPr="00B40CCF">
        <w:rPr>
          <w:rFonts w:ascii="Times New Roman" w:hAnsi="Times New Roman" w:cs="Times New Roman"/>
        </w:rPr>
        <w:t xml:space="preserve"> Species: </w:t>
      </w:r>
      <w:r>
        <w:rPr>
          <w:rFonts w:ascii="Times New Roman" w:hAnsi="Times New Roman" w:cs="Times New Roman"/>
        </w:rPr>
        <w:t xml:space="preserve"> </w:t>
      </w:r>
      <w:r>
        <w:rPr>
          <w:rFonts w:ascii="Times New Roman" w:hAnsi="Times New Roman" w:cs="Times New Roman"/>
        </w:rPr>
        <w:tab/>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B5D7139" w14:textId="35741EC4" w:rsidR="007A2013" w:rsidRPr="00CC6B2B" w:rsidRDefault="007A2013"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Rail </w:t>
      </w:r>
      <w:r w:rsidR="00145ECD" w:rsidRPr="00CC6B2B">
        <w:rPr>
          <w:rFonts w:ascii="Times New Roman" w:hAnsi="Times New Roman" w:cs="Times New Roman"/>
        </w:rPr>
        <w:t xml:space="preserve">Size: </w:t>
      </w:r>
      <w:r w:rsidR="00145ECD" w:rsidRPr="00CC6B2B">
        <w:rPr>
          <w:rFonts w:ascii="Times New Roman" w:hAnsi="Times New Roman" w:cs="Times New Roman"/>
        </w:rPr>
        <w:tab/>
      </w:r>
      <w:r w:rsidR="00145ECD" w:rsidRPr="00CC6B2B">
        <w:rPr>
          <w:rFonts w:ascii="Times New Roman" w:hAnsi="Times New Roman" w:cs="Times New Roman"/>
        </w:rPr>
        <w:tab/>
      </w:r>
      <w:r w:rsidRPr="00CC6B2B">
        <w:rPr>
          <w:rFonts w:ascii="Times New Roman" w:hAnsi="Times New Roman" w:cs="Times New Roman"/>
        </w:rPr>
        <w:t>(3/4” x 1-3/8”) / (3/4” x 2-1/4”) / (Custom)</w:t>
      </w:r>
    </w:p>
    <w:p w14:paraId="42CD1813" w14:textId="6DC3326A" w:rsidR="007A2013" w:rsidRPr="00CC6B2B" w:rsidRDefault="007A2013"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Rail Spacing: </w:t>
      </w:r>
      <w:r w:rsidRPr="00CC6B2B">
        <w:rPr>
          <w:rFonts w:ascii="Times New Roman" w:hAnsi="Times New Roman" w:cs="Times New Roman"/>
        </w:rPr>
        <w:tab/>
      </w:r>
      <w:r w:rsidRPr="00CC6B2B">
        <w:rPr>
          <w:rFonts w:ascii="Times New Roman" w:hAnsi="Times New Roman" w:cs="Times New Roman"/>
        </w:rPr>
        <w:tab/>
        <w:t>(1-1/2”) / (2”) / (3”) / (4”) / (Custom)</w:t>
      </w:r>
    </w:p>
    <w:p w14:paraId="74720A3C" w14:textId="697A99AD" w:rsidR="007A2013" w:rsidRPr="00CC6B2B" w:rsidRDefault="007A2013"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Panel Size:</w:t>
      </w:r>
      <w:r w:rsidRPr="00CC6B2B">
        <w:rPr>
          <w:rFonts w:ascii="Times New Roman" w:hAnsi="Times New Roman" w:cs="Times New Roman"/>
        </w:rPr>
        <w:tab/>
      </w:r>
      <w:r w:rsidRPr="00CC6B2B">
        <w:rPr>
          <w:rFonts w:ascii="Times New Roman" w:hAnsi="Times New Roman" w:cs="Times New Roman"/>
        </w:rPr>
        <w:tab/>
        <w:t>(12” x 95” with 1” reveal) / (Custom)</w:t>
      </w:r>
    </w:p>
    <w:p w14:paraId="1F667743" w14:textId="09073E36" w:rsidR="007A2013" w:rsidRPr="00CC6B2B" w:rsidRDefault="007A2013"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Assembly: </w:t>
      </w:r>
      <w:r w:rsidRPr="00CC6B2B">
        <w:rPr>
          <w:rFonts w:ascii="Times New Roman" w:hAnsi="Times New Roman" w:cs="Times New Roman"/>
        </w:rPr>
        <w:tab/>
      </w:r>
      <w:r w:rsidRPr="00CC6B2B">
        <w:rPr>
          <w:rFonts w:ascii="Times New Roman" w:hAnsi="Times New Roman" w:cs="Times New Roman"/>
        </w:rPr>
        <w:tab/>
        <w:t>(</w:t>
      </w:r>
      <w:r w:rsidR="00242249" w:rsidRPr="00CC6B2B">
        <w:rPr>
          <w:rFonts w:ascii="Times New Roman" w:hAnsi="Times New Roman" w:cs="Times New Roman"/>
        </w:rPr>
        <w:t>5/8” x 12”</w:t>
      </w:r>
      <w:r w:rsidR="00613A7D" w:rsidRPr="00CC6B2B">
        <w:rPr>
          <w:rFonts w:ascii="Times New Roman" w:hAnsi="Times New Roman" w:cs="Times New Roman"/>
        </w:rPr>
        <w:t xml:space="preserve"> </w:t>
      </w:r>
      <w:r w:rsidR="00242249" w:rsidRPr="00CC6B2B">
        <w:rPr>
          <w:rFonts w:ascii="Times New Roman" w:hAnsi="Times New Roman" w:cs="Times New Roman"/>
        </w:rPr>
        <w:t>black dowel spaced 12” on center)</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426AD194"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Attachment hardware for ceiling panels as specified by manufacturer for installation.</w:t>
      </w:r>
    </w:p>
    <w:p w14:paraId="16F6F847" w14:textId="1673BBE3" w:rsidR="007A2013"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Accessories with Options: Select one (1) option from the choices for each of the following accessories.</w:t>
      </w:r>
    </w:p>
    <w:p w14:paraId="6AD86EFD" w14:textId="78061929" w:rsidR="008F5A5F" w:rsidRPr="00CC6B2B" w:rsidRDefault="7C924C1A" w:rsidP="007A2013">
      <w:pPr>
        <w:pStyle w:val="ListParagraph"/>
        <w:numPr>
          <w:ilvl w:val="1"/>
          <w:numId w:val="8"/>
        </w:numPr>
        <w:spacing w:after="200"/>
        <w:ind w:left="2160" w:hanging="720"/>
        <w:contextualSpacing w:val="0"/>
        <w:rPr>
          <w:rFonts w:ascii="Times New Roman" w:hAnsi="Times New Roman" w:cs="Times New Roman"/>
        </w:rPr>
      </w:pPr>
      <w:r w:rsidRPr="00CC6B2B">
        <w:rPr>
          <w:rFonts w:ascii="Times New Roman" w:hAnsi="Times New Roman" w:cs="Times New Roman"/>
        </w:rPr>
        <w:t>Acoustical backer: (1")</w:t>
      </w:r>
      <w:r w:rsidR="007A2013" w:rsidRPr="00CC6B2B">
        <w:rPr>
          <w:rFonts w:ascii="Times New Roman" w:hAnsi="Times New Roman" w:cs="Times New Roman"/>
        </w:rPr>
        <w:t xml:space="preserve"> </w:t>
      </w:r>
      <w:r w:rsidRPr="00CC6B2B">
        <w:rPr>
          <w:rFonts w:ascii="Times New Roman" w:hAnsi="Times New Roman" w:cs="Times New Roman"/>
        </w:rPr>
        <w:t>/</w:t>
      </w:r>
      <w:r w:rsidR="007A2013" w:rsidRPr="00CC6B2B">
        <w:rPr>
          <w:rFonts w:ascii="Times New Roman" w:hAnsi="Times New Roman" w:cs="Times New Roman"/>
        </w:rPr>
        <w:t xml:space="preserve"> </w:t>
      </w:r>
      <w:r w:rsidRPr="00CC6B2B">
        <w:rPr>
          <w:rFonts w:ascii="Times New Roman" w:hAnsi="Times New Roman" w:cs="Times New Roman"/>
        </w:rPr>
        <w:t>(2") x 24" x 48". Black.</w:t>
      </w:r>
    </w:p>
    <w:p w14:paraId="1B112BA9" w14:textId="6AC4ABFB" w:rsidR="00775F95" w:rsidRPr="00CC6B2B" w:rsidRDefault="0012634A" w:rsidP="007A2013">
      <w:pPr>
        <w:pStyle w:val="ListParagraph"/>
        <w:numPr>
          <w:ilvl w:val="1"/>
          <w:numId w:val="8"/>
        </w:numPr>
        <w:spacing w:after="200"/>
        <w:ind w:left="2160" w:hanging="720"/>
        <w:contextualSpacing w:val="0"/>
        <w:rPr>
          <w:rFonts w:ascii="Times New Roman" w:hAnsi="Times New Roman" w:cs="Times New Roman"/>
        </w:rPr>
      </w:pPr>
      <w:r w:rsidRPr="00CC6B2B">
        <w:rPr>
          <w:rFonts w:ascii="Times New Roman" w:hAnsi="Times New Roman" w:cs="Times New Roman"/>
        </w:rPr>
        <w:t>Vertical trim: 3/4" x (4")</w:t>
      </w:r>
      <w:r w:rsidR="007A2013" w:rsidRPr="00CC6B2B">
        <w:rPr>
          <w:rFonts w:ascii="Times New Roman" w:hAnsi="Times New Roman" w:cs="Times New Roman"/>
        </w:rPr>
        <w:t xml:space="preserve"> </w:t>
      </w:r>
      <w:r w:rsidRPr="00CC6B2B">
        <w:rPr>
          <w:rFonts w:ascii="Times New Roman" w:hAnsi="Times New Roman" w:cs="Times New Roman"/>
        </w:rPr>
        <w:t>/</w:t>
      </w:r>
      <w:r w:rsidR="007A2013" w:rsidRPr="00CC6B2B">
        <w:rPr>
          <w:rFonts w:ascii="Times New Roman" w:hAnsi="Times New Roman" w:cs="Times New Roman"/>
        </w:rPr>
        <w:t xml:space="preserve"> </w:t>
      </w:r>
      <w:r w:rsidRPr="00CC6B2B">
        <w:rPr>
          <w:rFonts w:ascii="Times New Roman" w:hAnsi="Times New Roman" w:cs="Times New Roman"/>
        </w:rPr>
        <w:t>(6")</w:t>
      </w:r>
      <w:r w:rsidR="007A2013" w:rsidRPr="00CC6B2B">
        <w:rPr>
          <w:rFonts w:ascii="Times New Roman" w:hAnsi="Times New Roman" w:cs="Times New Roman"/>
        </w:rPr>
        <w:t xml:space="preserve"> </w:t>
      </w:r>
      <w:r w:rsidRPr="00CC6B2B">
        <w:rPr>
          <w:rFonts w:ascii="Times New Roman" w:hAnsi="Times New Roman" w:cs="Times New Roman"/>
        </w:rPr>
        <w:t>/</w:t>
      </w:r>
      <w:r w:rsidR="007A2013" w:rsidRPr="00CC6B2B">
        <w:rPr>
          <w:rFonts w:ascii="Times New Roman" w:hAnsi="Times New Roman" w:cs="Times New Roman"/>
        </w:rPr>
        <w:t xml:space="preserve"> </w:t>
      </w:r>
      <w:r w:rsidRPr="00CC6B2B">
        <w:rPr>
          <w:rFonts w:ascii="Times New Roman" w:hAnsi="Times New Roman" w:cs="Times New Roman"/>
        </w:rPr>
        <w:t>(Custom) x (96")</w:t>
      </w:r>
      <w:r w:rsidR="007A2013" w:rsidRPr="00CC6B2B">
        <w:rPr>
          <w:rFonts w:ascii="Times New Roman" w:hAnsi="Times New Roman" w:cs="Times New Roman"/>
        </w:rPr>
        <w:t xml:space="preserve"> </w:t>
      </w:r>
      <w:r w:rsidRPr="00CC6B2B">
        <w:rPr>
          <w:rFonts w:ascii="Times New Roman" w:hAnsi="Times New Roman" w:cs="Times New Roman"/>
        </w:rPr>
        <w:t>/</w:t>
      </w:r>
      <w:r w:rsidR="007A2013" w:rsidRPr="00CC6B2B">
        <w:rPr>
          <w:rFonts w:ascii="Times New Roman" w:hAnsi="Times New Roman" w:cs="Times New Roman"/>
        </w:rPr>
        <w:t xml:space="preserve"> </w:t>
      </w:r>
      <w:r w:rsidRPr="00CC6B2B">
        <w:rPr>
          <w:rFonts w:ascii="Times New Roman" w:hAnsi="Times New Roman" w:cs="Times New Roman"/>
        </w:rPr>
        <w:t xml:space="preserve">(120"). Vertical trim finish to match finish of </w:t>
      </w:r>
      <w:r w:rsidR="009E3C43" w:rsidRPr="00CC6B2B">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s.</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16069FC4" w:rsidR="00DA256E" w:rsidRPr="00CC6B2B"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CC6B2B"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DCFF6AE" w14:textId="699B4A1E" w:rsidR="005543F3" w:rsidRPr="00CC6B2B"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Work above </w:t>
      </w:r>
      <w:r w:rsidR="009E3C43" w:rsidRPr="00CC6B2B">
        <w:rPr>
          <w:rFonts w:ascii="Times New Roman" w:hAnsi="Times New Roman" w:cs="Times New Roman"/>
        </w:rPr>
        <w:t>ceiling</w:t>
      </w:r>
      <w:r w:rsidRPr="00CC6B2B">
        <w:rPr>
          <w:rFonts w:ascii="Times New Roman" w:hAnsi="Times New Roman" w:cs="Times New Roman"/>
        </w:rPr>
        <w:t xml:space="preserve">s shall be complete, inspected, and accepted before </w:t>
      </w:r>
      <w:r w:rsidR="009E3C43" w:rsidRPr="00CC6B2B">
        <w:rPr>
          <w:rFonts w:ascii="Times New Roman" w:hAnsi="Times New Roman" w:cs="Times New Roman"/>
        </w:rPr>
        <w:t>ceiling</w:t>
      </w:r>
      <w:r w:rsidRPr="00CC6B2B">
        <w:rPr>
          <w:rFonts w:ascii="Times New Roman" w:hAnsi="Times New Roman" w:cs="Times New Roman"/>
        </w:rPr>
        <w:t xml:space="preserve"> work begins.</w:t>
      </w:r>
    </w:p>
    <w:p w14:paraId="11DFB8F9" w14:textId="0A83A17B"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INSTALLATION</w:t>
      </w:r>
    </w:p>
    <w:p w14:paraId="76D6AD9F" w14:textId="4D511116"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9E3C43" w:rsidRPr="00CC6B2B">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s and industry standards.</w:t>
      </w:r>
    </w:p>
    <w:p w14:paraId="334D9307" w14:textId="130643B1" w:rsidR="00FF19B7" w:rsidRPr="00CC6B2B" w:rsidRDefault="00FF19B7" w:rsidP="00FF19B7">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Coordinate the exact size, location, and sequencing of penetrations of </w:t>
      </w:r>
      <w:r w:rsidR="009E3C43" w:rsidRPr="00CC6B2B">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s by all building components.</w:t>
      </w:r>
    </w:p>
    <w:p w14:paraId="2160BE2C" w14:textId="58616708" w:rsidR="00FF19B7" w:rsidRPr="00CC6B2B" w:rsidRDefault="7C924C1A" w:rsidP="7C924C1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Lay out </w:t>
      </w:r>
      <w:r w:rsidR="009E3C43" w:rsidRPr="00CC6B2B">
        <w:rPr>
          <w:rFonts w:ascii="Times New Roman" w:hAnsi="Times New Roman" w:cs="Times New Roman"/>
        </w:rPr>
        <w:t>ceiling</w:t>
      </w:r>
      <w:r w:rsidRPr="00CC6B2B">
        <w:rPr>
          <w:rFonts w:ascii="Times New Roman" w:hAnsi="Times New Roman" w:cs="Times New Roman"/>
        </w:rPr>
        <w:t xml:space="preserve"> pattern per approved shop drawings if required. Where not otherwise indicated, lay out </w:t>
      </w:r>
      <w:r w:rsidR="00FC1ACA" w:rsidRPr="00CC6B2B">
        <w:rPr>
          <w:rFonts w:ascii="Times New Roman" w:hAnsi="Times New Roman" w:cs="Times New Roman"/>
        </w:rPr>
        <w:t>panel</w:t>
      </w:r>
      <w:r w:rsidRPr="00CC6B2B">
        <w:rPr>
          <w:rFonts w:ascii="Times New Roman" w:hAnsi="Times New Roman" w:cs="Times New Roman"/>
        </w:rPr>
        <w:t xml:space="preserve">s so margins on opposite sides of rooms are equal or greater than half (1/2) the </w:t>
      </w:r>
      <w:r w:rsidR="00FC1ACA" w:rsidRPr="00CC6B2B">
        <w:rPr>
          <w:rFonts w:ascii="Times New Roman" w:hAnsi="Times New Roman" w:cs="Times New Roman"/>
        </w:rPr>
        <w:t>panel</w:t>
      </w:r>
      <w:r w:rsidRPr="00CC6B2B">
        <w:rPr>
          <w:rFonts w:ascii="Times New Roman" w:hAnsi="Times New Roman" w:cs="Times New Roman"/>
        </w:rPr>
        <w:t xml:space="preserve"> width. </w:t>
      </w:r>
    </w:p>
    <w:p w14:paraId="6BE3180F" w14:textId="7986673A" w:rsidR="00FF19B7" w:rsidRPr="00CC6B2B" w:rsidRDefault="7C924C1A" w:rsidP="7C924C1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Where </w:t>
      </w:r>
      <w:r w:rsidR="009E3C43" w:rsidRPr="00CC6B2B">
        <w:rPr>
          <w:rFonts w:ascii="Times New Roman" w:hAnsi="Times New Roman" w:cs="Times New Roman"/>
        </w:rPr>
        <w:t>ceiling</w:t>
      </w:r>
      <w:r w:rsidRPr="00CC6B2B">
        <w:rPr>
          <w:rFonts w:ascii="Times New Roman" w:hAnsi="Times New Roman" w:cs="Times New Roman"/>
        </w:rPr>
        <w:t xml:space="preserve">s of different heights abut, install acoustical material matching </w:t>
      </w:r>
      <w:r w:rsidR="009E3C43" w:rsidRPr="00CC6B2B">
        <w:rPr>
          <w:rFonts w:ascii="Times New Roman" w:hAnsi="Times New Roman" w:cs="Times New Roman"/>
        </w:rPr>
        <w:t>ceiling</w:t>
      </w:r>
      <w:r w:rsidRPr="00CC6B2B">
        <w:rPr>
          <w:rFonts w:ascii="Times New Roman" w:hAnsi="Times New Roman" w:cs="Times New Roman"/>
        </w:rPr>
        <w:t xml:space="preserve"> at vertical surface of </w:t>
      </w:r>
      <w:r w:rsidR="009E3C43" w:rsidRPr="00CC6B2B">
        <w:rPr>
          <w:rFonts w:ascii="Times New Roman" w:hAnsi="Times New Roman" w:cs="Times New Roman"/>
        </w:rPr>
        <w:t>ceiling</w:t>
      </w:r>
      <w:r w:rsidRPr="00CC6B2B">
        <w:rPr>
          <w:rFonts w:ascii="Times New Roman" w:hAnsi="Times New Roman" w:cs="Times New Roman"/>
        </w:rPr>
        <w:t xml:space="preserve"> break to match </w:t>
      </w:r>
      <w:r w:rsidR="009E3C43" w:rsidRPr="00CC6B2B">
        <w:rPr>
          <w:rFonts w:ascii="Times New Roman" w:hAnsi="Times New Roman" w:cs="Times New Roman"/>
        </w:rPr>
        <w:t>ceiling</w:t>
      </w:r>
      <w:r w:rsidRPr="00CC6B2B">
        <w:rPr>
          <w:rFonts w:ascii="Times New Roman" w:hAnsi="Times New Roman" w:cs="Times New Roman"/>
        </w:rPr>
        <w:t>.</w:t>
      </w:r>
    </w:p>
    <w:p w14:paraId="590A2CD4" w14:textId="65AB1DB8" w:rsidR="005543F3"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ADJUSTING</w:t>
      </w:r>
    </w:p>
    <w:p w14:paraId="70A00C02" w14:textId="45B8C901" w:rsidR="00FF19B7" w:rsidRPr="00CC6B2B" w:rsidRDefault="7C924C1A" w:rsidP="7C924C1A">
      <w:pPr>
        <w:pStyle w:val="ListParagraph"/>
        <w:numPr>
          <w:ilvl w:val="0"/>
          <w:numId w:val="6"/>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Adjust </w:t>
      </w:r>
      <w:r w:rsidR="00FC1ACA" w:rsidRPr="00CC6B2B">
        <w:rPr>
          <w:rFonts w:ascii="Times New Roman" w:hAnsi="Times New Roman" w:cs="Times New Roman"/>
        </w:rPr>
        <w:t>panel</w:t>
      </w:r>
      <w:r w:rsidRPr="00CC6B2B">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CLEANING</w:t>
      </w:r>
    </w:p>
    <w:p w14:paraId="591C942F" w14:textId="289F71DE"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9E3C43" w:rsidRPr="00CC6B2B">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A5BA8"/>
    <w:rsid w:val="003A69CF"/>
    <w:rsid w:val="003B35DE"/>
    <w:rsid w:val="003B47D9"/>
    <w:rsid w:val="003B5CA2"/>
    <w:rsid w:val="003C079A"/>
    <w:rsid w:val="003D6165"/>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D0D1C"/>
    <w:rsid w:val="005D1492"/>
    <w:rsid w:val="005D2986"/>
    <w:rsid w:val="005D74A7"/>
    <w:rsid w:val="005E0A7D"/>
    <w:rsid w:val="005E1DB4"/>
    <w:rsid w:val="005E2268"/>
    <w:rsid w:val="005F3FF1"/>
    <w:rsid w:val="006072C0"/>
    <w:rsid w:val="0061274D"/>
    <w:rsid w:val="00613A7D"/>
    <w:rsid w:val="00617330"/>
    <w:rsid w:val="00663A54"/>
    <w:rsid w:val="006B1341"/>
    <w:rsid w:val="00707BEF"/>
    <w:rsid w:val="00717B7E"/>
    <w:rsid w:val="007224FF"/>
    <w:rsid w:val="007346AD"/>
    <w:rsid w:val="007647F5"/>
    <w:rsid w:val="00775586"/>
    <w:rsid w:val="00775F95"/>
    <w:rsid w:val="00781496"/>
    <w:rsid w:val="00782ADF"/>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CCA5-F3DA-43FB-B65D-7CD2918B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cp:revision>
  <cp:lastPrinted>2018-03-07T14:35:00Z</cp:lastPrinted>
  <dcterms:created xsi:type="dcterms:W3CDTF">2018-05-25T13:47:00Z</dcterms:created>
  <dcterms:modified xsi:type="dcterms:W3CDTF">2018-06-01T15:36:00Z</dcterms:modified>
</cp:coreProperties>
</file>